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21" w:rsidRPr="007A2764" w:rsidRDefault="00962721" w:rsidP="00B3333B">
      <w:pPr>
        <w:pStyle w:val="Heading1"/>
        <w:rPr>
          <w:color w:val="002060"/>
          <w:sz w:val="44"/>
          <w:szCs w:val="44"/>
        </w:rPr>
      </w:pPr>
      <w:r w:rsidRPr="007A2764">
        <w:rPr>
          <w:color w:val="002060"/>
          <w:sz w:val="44"/>
          <w:szCs w:val="44"/>
        </w:rPr>
        <w:t>YTÜ Fen Bilimleri Enstitüsü</w:t>
      </w:r>
    </w:p>
    <w:p w:rsidR="00167ABB" w:rsidRPr="007A2764" w:rsidRDefault="00962721" w:rsidP="00B3333B">
      <w:pPr>
        <w:pStyle w:val="Heading1"/>
        <w:rPr>
          <w:color w:val="002060"/>
          <w:sz w:val="44"/>
          <w:szCs w:val="44"/>
        </w:rPr>
      </w:pPr>
      <w:r w:rsidRPr="007A2764">
        <w:rPr>
          <w:color w:val="002060"/>
          <w:sz w:val="44"/>
          <w:szCs w:val="44"/>
        </w:rPr>
        <w:t>Lisansüstü Seminer Dersi Sunum Programı</w:t>
      </w:r>
    </w:p>
    <w:tbl>
      <w:tblPr>
        <w:tblStyle w:val="Kaydolmatablosu"/>
        <w:tblW w:w="0" w:type="auto"/>
        <w:tblLook w:val="04A0" w:firstRow="1" w:lastRow="0" w:firstColumn="1" w:lastColumn="0" w:noHBand="0" w:noVBand="1"/>
      </w:tblPr>
      <w:tblGrid>
        <w:gridCol w:w="3732"/>
        <w:gridCol w:w="246"/>
        <w:gridCol w:w="3780"/>
        <w:gridCol w:w="3208"/>
        <w:gridCol w:w="3702"/>
      </w:tblGrid>
      <w:tr w:rsidR="00AC0721" w:rsidTr="00AC0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32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color w:val="auto"/>
              </w:rPr>
            </w:pPr>
            <w:r w:rsidRPr="002367C6">
              <w:rPr>
                <w:bCs/>
                <w:color w:val="auto"/>
              </w:rPr>
              <w:t>Ana Bilim Dalı ve Programı</w:t>
            </w:r>
          </w:p>
        </w:tc>
        <w:tc>
          <w:tcPr>
            <w:tcW w:w="4026" w:type="dxa"/>
            <w:gridSpan w:val="2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color w:val="auto"/>
              </w:rPr>
            </w:pPr>
            <w:r w:rsidRPr="002367C6">
              <w:rPr>
                <w:bCs/>
                <w:color w:val="auto"/>
              </w:rPr>
              <w:t>Öğretim Yılı ve Dönemi</w:t>
            </w:r>
          </w:p>
        </w:tc>
        <w:tc>
          <w:tcPr>
            <w:tcW w:w="3208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bCs/>
                <w:color w:val="auto"/>
              </w:rPr>
            </w:pPr>
            <w:r w:rsidRPr="002367C6">
              <w:rPr>
                <w:bCs/>
                <w:color w:val="auto"/>
              </w:rPr>
              <w:t>Sunum Yeri</w:t>
            </w:r>
          </w:p>
        </w:tc>
        <w:tc>
          <w:tcPr>
            <w:tcW w:w="3702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color w:val="auto"/>
              </w:rPr>
            </w:pPr>
            <w:r w:rsidRPr="002367C6">
              <w:rPr>
                <w:bCs/>
                <w:color w:val="auto"/>
              </w:rPr>
              <w:t>Türü</w:t>
            </w:r>
          </w:p>
        </w:tc>
      </w:tr>
      <w:tr w:rsidR="00AC099F" w:rsidTr="00AC0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8" w:type="dxa"/>
            <w:gridSpan w:val="2"/>
          </w:tcPr>
          <w:p w:rsidR="00AC099F" w:rsidRDefault="00AC099F" w:rsidP="009D582B">
            <w:pPr>
              <w:pStyle w:val="Ynergeler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</w:pPr>
            <w:r>
              <w:t>Kimya Mühendisliği-</w:t>
            </w:r>
            <w:r w:rsidR="009D582B">
              <w:t>Doktora</w:t>
            </w:r>
          </w:p>
        </w:tc>
        <w:tc>
          <w:tcPr>
            <w:tcW w:w="3780" w:type="dxa"/>
          </w:tcPr>
          <w:p w:rsidR="00AC099F" w:rsidRDefault="00646D59" w:rsidP="00F65A7D">
            <w:r>
              <w:t>2</w:t>
            </w:r>
            <w:r w:rsidR="009D582B">
              <w:t xml:space="preserve">024/2025  </w:t>
            </w:r>
            <w:r w:rsidR="00AC099F">
              <w:t xml:space="preserve">   </w:t>
            </w:r>
            <w:r w:rsidR="00F65A7D" w:rsidRPr="00F65A7D">
              <w:rPr>
                <w:rFonts w:cstheme="minorHAnsi"/>
                <w:shd w:val="clear" w:color="auto" w:fill="000000" w:themeFill="text1"/>
              </w:rPr>
              <w:sym w:font="Wingdings" w:char="F071"/>
            </w:r>
            <w:r w:rsidR="00AC099F">
              <w:t xml:space="preserve"> </w:t>
            </w:r>
            <w:r w:rsidR="00AC099F">
              <w:rPr>
                <w:rFonts w:cstheme="minorHAnsi"/>
              </w:rPr>
              <w:t xml:space="preserve">Güz  </w:t>
            </w:r>
            <w:r w:rsidR="00AC099F">
              <w:rPr>
                <w:rFonts w:cstheme="minorHAnsi"/>
              </w:rPr>
              <w:sym w:font="Wingdings" w:char="F071"/>
            </w:r>
            <w:r w:rsidR="00AC099F">
              <w:rPr>
                <w:rFonts w:cstheme="minorHAnsi"/>
              </w:rPr>
              <w:t xml:space="preserve"> Bahar</w:t>
            </w:r>
          </w:p>
        </w:tc>
        <w:tc>
          <w:tcPr>
            <w:tcW w:w="3208" w:type="dxa"/>
          </w:tcPr>
          <w:p w:rsidR="00AC099F" w:rsidRDefault="009D582B" w:rsidP="00F65A7D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AC099F">
              <w:rPr>
                <w:rFonts w:cstheme="minorHAnsi"/>
              </w:rPr>
              <w:t>M</w:t>
            </w:r>
            <w:r>
              <w:rPr>
                <w:rFonts w:cstheme="minorHAnsi"/>
              </w:rPr>
              <w:t>B</w:t>
            </w:r>
            <w:r w:rsidR="00AC099F">
              <w:rPr>
                <w:rFonts w:cstheme="minorHAnsi"/>
              </w:rPr>
              <w:t>31</w:t>
            </w:r>
            <w:r w:rsidR="00F65A7D">
              <w:rPr>
                <w:rFonts w:cstheme="minorHAnsi"/>
              </w:rPr>
              <w:t>9</w:t>
            </w:r>
          </w:p>
        </w:tc>
        <w:tc>
          <w:tcPr>
            <w:tcW w:w="3702" w:type="dxa"/>
          </w:tcPr>
          <w:p w:rsidR="00AC099F" w:rsidRDefault="00F65A7D" w:rsidP="00F65A7D">
            <w:r w:rsidRPr="00F65A7D">
              <w:rPr>
                <w:rFonts w:cstheme="minorHAnsi"/>
              </w:rPr>
              <w:t xml:space="preserve"> </w:t>
            </w:r>
            <w:r w:rsidR="00AC099F">
              <w:rPr>
                <w:rFonts w:cstheme="minorHAnsi"/>
              </w:rPr>
              <w:t xml:space="preserve">Yüksek Lisans      </w:t>
            </w:r>
            <w:r w:rsidR="00AC099F" w:rsidRPr="00F65A7D">
              <w:rPr>
                <w:rFonts w:cstheme="minorHAnsi"/>
                <w:shd w:val="solid" w:color="auto" w:fill="auto"/>
              </w:rPr>
              <w:sym w:font="Wingdings" w:char="F071"/>
            </w:r>
            <w:r w:rsidR="00AC099F">
              <w:rPr>
                <w:rFonts w:cstheme="minorHAnsi"/>
              </w:rPr>
              <w:t xml:space="preserve"> Doktora</w:t>
            </w:r>
          </w:p>
        </w:tc>
      </w:tr>
    </w:tbl>
    <w:p w:rsidR="009C1098" w:rsidRPr="00AC0721" w:rsidRDefault="002952CB" w:rsidP="00AC0721">
      <w:pPr>
        <w:pStyle w:val="Ynergeler"/>
        <w:shd w:val="clear" w:color="auto" w:fill="DFEBF5" w:themeFill="accent2" w:themeFillTint="33"/>
        <w:jc w:val="left"/>
        <w:rPr>
          <w:color w:val="auto"/>
        </w:rPr>
      </w:pPr>
      <w:r w:rsidRPr="00AC0721">
        <w:rPr>
          <w:color w:val="auto"/>
        </w:rPr>
        <w:t>Seminer Yü</w:t>
      </w:r>
      <w:r w:rsidR="000E242A">
        <w:rPr>
          <w:color w:val="auto"/>
        </w:rPr>
        <w:t>rü</w:t>
      </w:r>
      <w:r w:rsidRPr="00AC0721">
        <w:rPr>
          <w:color w:val="auto"/>
        </w:rPr>
        <w:t>tücüsünün Adı-Soyadı:</w:t>
      </w:r>
      <w:r w:rsidR="009F5FBE">
        <w:rPr>
          <w:color w:val="auto"/>
        </w:rPr>
        <w:t xml:space="preserve"> Prof</w:t>
      </w:r>
      <w:r w:rsidR="00AC099F">
        <w:rPr>
          <w:color w:val="auto"/>
        </w:rPr>
        <w:t>. Dr. Osman İsmail</w:t>
      </w:r>
    </w:p>
    <w:tbl>
      <w:tblPr>
        <w:tblStyle w:val="Kaydolmatablosu"/>
        <w:tblW w:w="5000" w:type="pct"/>
        <w:tblLook w:val="04A0" w:firstRow="1" w:lastRow="0" w:firstColumn="1" w:lastColumn="0" w:noHBand="0" w:noVBand="1"/>
        <w:tblDescription w:val="İletişim bilgileri tablosu"/>
      </w:tblPr>
      <w:tblGrid>
        <w:gridCol w:w="2778"/>
        <w:gridCol w:w="6097"/>
        <w:gridCol w:w="3441"/>
        <w:gridCol w:w="1430"/>
        <w:gridCol w:w="922"/>
      </w:tblGrid>
      <w:tr w:rsidR="00206CCC" w:rsidRPr="00625B94" w:rsidTr="00206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778" w:type="dxa"/>
            <w:shd w:val="clear" w:color="auto" w:fill="A0C3E3" w:themeFill="accent2" w:themeFillTint="99"/>
            <w:vAlign w:val="center"/>
          </w:tcPr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 xml:space="preserve">Öğrencinin </w:t>
            </w:r>
          </w:p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Adı Soyadı</w:t>
            </w:r>
          </w:p>
        </w:tc>
        <w:tc>
          <w:tcPr>
            <w:tcW w:w="6097" w:type="dxa"/>
            <w:shd w:val="clear" w:color="auto" w:fill="A0C3E3" w:themeFill="accent2" w:themeFillTint="99"/>
            <w:vAlign w:val="center"/>
          </w:tcPr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Seminer Konusu</w:t>
            </w:r>
          </w:p>
        </w:tc>
        <w:tc>
          <w:tcPr>
            <w:tcW w:w="3441" w:type="dxa"/>
            <w:shd w:val="clear" w:color="auto" w:fill="A0C3E3" w:themeFill="accent2" w:themeFillTint="99"/>
            <w:vAlign w:val="center"/>
          </w:tcPr>
          <w:p w:rsidR="00AC0721" w:rsidRPr="002367C6" w:rsidRDefault="005A4080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 xml:space="preserve">Tez </w:t>
            </w:r>
            <w:r w:rsidR="00AC0721" w:rsidRPr="002367C6">
              <w:rPr>
                <w:bCs/>
                <w:color w:val="auto"/>
              </w:rPr>
              <w:t>Danışman</w:t>
            </w:r>
            <w:r w:rsidRPr="002367C6">
              <w:rPr>
                <w:bCs/>
                <w:color w:val="auto"/>
              </w:rPr>
              <w:t>ı</w:t>
            </w:r>
          </w:p>
        </w:tc>
        <w:tc>
          <w:tcPr>
            <w:tcW w:w="1430" w:type="dxa"/>
            <w:shd w:val="clear" w:color="auto" w:fill="A0C3E3" w:themeFill="accent2" w:themeFillTint="99"/>
            <w:vAlign w:val="center"/>
          </w:tcPr>
          <w:p w:rsidR="00AC0721" w:rsidRPr="002367C6" w:rsidRDefault="00AC0721" w:rsidP="00AC0721">
            <w:pPr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Tarih</w:t>
            </w:r>
          </w:p>
        </w:tc>
        <w:tc>
          <w:tcPr>
            <w:tcW w:w="922" w:type="dxa"/>
            <w:shd w:val="clear" w:color="auto" w:fill="A0C3E3" w:themeFill="accent2" w:themeFillTint="99"/>
            <w:vAlign w:val="center"/>
          </w:tcPr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Saat</w:t>
            </w:r>
          </w:p>
        </w:tc>
      </w:tr>
      <w:tr w:rsidR="00206CCC" w:rsidRPr="00625B94" w:rsidTr="00206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78" w:type="dxa"/>
          </w:tcPr>
          <w:p w:rsidR="00F65A7D" w:rsidRPr="00625B94" w:rsidRDefault="00206CCC" w:rsidP="00CD726D">
            <w:r>
              <w:t>Sena Nur Karabekiroğlu</w:t>
            </w:r>
          </w:p>
        </w:tc>
        <w:tc>
          <w:tcPr>
            <w:tcW w:w="6097" w:type="dxa"/>
          </w:tcPr>
          <w:p w:rsidR="00F65A7D" w:rsidRPr="00625B94" w:rsidRDefault="001B4A17" w:rsidP="00206CCC">
            <w:pPr>
              <w:jc w:val="both"/>
            </w:pPr>
            <w:r>
              <w:t>K</w:t>
            </w:r>
            <w:r w:rsidR="00206CCC">
              <w:t>arbon Nanotüpler ve Biyomedikal Uygulamaları</w:t>
            </w:r>
          </w:p>
        </w:tc>
        <w:tc>
          <w:tcPr>
            <w:tcW w:w="3441" w:type="dxa"/>
          </w:tcPr>
          <w:p w:rsidR="00F65A7D" w:rsidRPr="00625B94" w:rsidRDefault="00F65A7D" w:rsidP="00206CCC">
            <w:r w:rsidRPr="00F65A7D">
              <w:t>Prof. Dr.</w:t>
            </w:r>
            <w:r>
              <w:t xml:space="preserve"> </w:t>
            </w:r>
            <w:r w:rsidR="00206CCC">
              <w:t>Dilek</w:t>
            </w:r>
            <w:r w:rsidR="001B4A17">
              <w:t xml:space="preserve"> Kı</w:t>
            </w:r>
            <w:r w:rsidR="00206CCC">
              <w:t>lı</w:t>
            </w:r>
            <w:r w:rsidR="001B4A17">
              <w:t>ç</w:t>
            </w:r>
          </w:p>
        </w:tc>
        <w:tc>
          <w:tcPr>
            <w:tcW w:w="1430" w:type="dxa"/>
          </w:tcPr>
          <w:p w:rsidR="00F65A7D" w:rsidRDefault="00206CCC" w:rsidP="001B4A17">
            <w:r>
              <w:t>28</w:t>
            </w:r>
            <w:r w:rsidR="001B4A17">
              <w:t>-11</w:t>
            </w:r>
            <w:r w:rsidR="00F65A7D">
              <w:t>-20</w:t>
            </w:r>
            <w:r>
              <w:t>24</w:t>
            </w:r>
          </w:p>
        </w:tc>
        <w:tc>
          <w:tcPr>
            <w:tcW w:w="922" w:type="dxa"/>
          </w:tcPr>
          <w:p w:rsidR="00F65A7D" w:rsidRPr="00625B94" w:rsidRDefault="00206CCC" w:rsidP="001B4A17">
            <w:r>
              <w:t>14.00</w:t>
            </w:r>
          </w:p>
        </w:tc>
      </w:tr>
      <w:tr w:rsidR="00206CCC" w:rsidRPr="00625B94" w:rsidTr="00206CCC">
        <w:tc>
          <w:tcPr>
            <w:tcW w:w="2778" w:type="dxa"/>
          </w:tcPr>
          <w:p w:rsidR="009B2D34" w:rsidRPr="00625B94" w:rsidRDefault="00206CCC" w:rsidP="006B381E">
            <w:r>
              <w:t>Enis Muhammet Gül</w:t>
            </w:r>
          </w:p>
        </w:tc>
        <w:tc>
          <w:tcPr>
            <w:tcW w:w="6097" w:type="dxa"/>
          </w:tcPr>
          <w:p w:rsidR="009B2D34" w:rsidRPr="00625B94" w:rsidRDefault="001B4A17" w:rsidP="00206CCC">
            <w:pPr>
              <w:jc w:val="both"/>
            </w:pPr>
            <w:r>
              <w:t>F</w:t>
            </w:r>
            <w:r w:rsidR="00206CCC">
              <w:t>arklı Morfojilerde Üretilen Kobalt Alüminatların Endüstriyel Atık Suların Arıtımında Değerlendirilmesi</w:t>
            </w:r>
          </w:p>
        </w:tc>
        <w:tc>
          <w:tcPr>
            <w:tcW w:w="3441" w:type="dxa"/>
          </w:tcPr>
          <w:p w:rsidR="009B2D34" w:rsidRPr="00625B94" w:rsidRDefault="00206CCC" w:rsidP="001B4A17">
            <w:r w:rsidRPr="00206CCC">
              <w:t>Prof. Dr. Emek Derun</w:t>
            </w:r>
          </w:p>
        </w:tc>
        <w:tc>
          <w:tcPr>
            <w:tcW w:w="1430" w:type="dxa"/>
          </w:tcPr>
          <w:p w:rsidR="009B2D34" w:rsidRDefault="00206CCC" w:rsidP="006B381E">
            <w:r>
              <w:t>05-12-2024</w:t>
            </w:r>
          </w:p>
        </w:tc>
        <w:tc>
          <w:tcPr>
            <w:tcW w:w="922" w:type="dxa"/>
          </w:tcPr>
          <w:p w:rsidR="009B2D34" w:rsidRPr="00625B94" w:rsidRDefault="009B2D34" w:rsidP="001B4A17">
            <w:r>
              <w:t>1</w:t>
            </w:r>
            <w:r w:rsidR="00206CCC">
              <w:t>4:0</w:t>
            </w:r>
            <w:r>
              <w:t>0</w:t>
            </w:r>
          </w:p>
        </w:tc>
      </w:tr>
      <w:tr w:rsidR="00206CCC" w:rsidRPr="00625B94" w:rsidTr="00206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78" w:type="dxa"/>
          </w:tcPr>
          <w:p w:rsidR="00206CCC" w:rsidRDefault="00206CCC" w:rsidP="00206CCC">
            <w:r>
              <w:t>Meral Kocaoğlu</w:t>
            </w:r>
          </w:p>
        </w:tc>
        <w:tc>
          <w:tcPr>
            <w:tcW w:w="6097" w:type="dxa"/>
          </w:tcPr>
          <w:p w:rsidR="00206CCC" w:rsidRPr="00994521" w:rsidRDefault="00206CCC" w:rsidP="00206CCC">
            <w:pPr>
              <w:jc w:val="both"/>
            </w:pPr>
            <w:r>
              <w:t xml:space="preserve">Çöven Bitkisi ve Kullanım Alanları </w:t>
            </w:r>
          </w:p>
        </w:tc>
        <w:tc>
          <w:tcPr>
            <w:tcW w:w="3441" w:type="dxa"/>
          </w:tcPr>
          <w:p w:rsidR="00206CCC" w:rsidRDefault="00206CCC" w:rsidP="00206CCC">
            <w:r w:rsidRPr="00A41F36">
              <w:t xml:space="preserve">Prof. Dr. </w:t>
            </w:r>
            <w:r>
              <w:t>Elçin Yılmaz</w:t>
            </w:r>
          </w:p>
        </w:tc>
        <w:tc>
          <w:tcPr>
            <w:tcW w:w="1430" w:type="dxa"/>
          </w:tcPr>
          <w:p w:rsidR="00206CCC" w:rsidRDefault="0023770B" w:rsidP="00206CCC">
            <w:r>
              <w:t>12-12</w:t>
            </w:r>
            <w:r w:rsidR="00206CCC">
              <w:t>-20</w:t>
            </w:r>
            <w:r>
              <w:t>24</w:t>
            </w:r>
          </w:p>
        </w:tc>
        <w:tc>
          <w:tcPr>
            <w:tcW w:w="922" w:type="dxa"/>
          </w:tcPr>
          <w:p w:rsidR="00206CCC" w:rsidRPr="00625B94" w:rsidRDefault="00206CCC" w:rsidP="00206CCC">
            <w:r>
              <w:t>14.00</w:t>
            </w:r>
          </w:p>
        </w:tc>
      </w:tr>
      <w:tr w:rsidR="00206CCC" w:rsidRPr="00625B94" w:rsidTr="00206CCC">
        <w:tc>
          <w:tcPr>
            <w:tcW w:w="2778" w:type="dxa"/>
          </w:tcPr>
          <w:p w:rsidR="00206CCC" w:rsidRPr="00625B94" w:rsidRDefault="00206CCC" w:rsidP="00206CCC">
            <w:r>
              <w:t>Serpil Şencan</w:t>
            </w:r>
          </w:p>
        </w:tc>
        <w:tc>
          <w:tcPr>
            <w:tcW w:w="6097" w:type="dxa"/>
          </w:tcPr>
          <w:p w:rsidR="00206CCC" w:rsidRPr="00625B94" w:rsidRDefault="00206CCC" w:rsidP="00206CCC">
            <w:pPr>
              <w:jc w:val="both"/>
            </w:pPr>
            <w:r>
              <w:t>Karbon Yakalama ve Depolama Yöntemleri</w:t>
            </w:r>
          </w:p>
        </w:tc>
        <w:tc>
          <w:tcPr>
            <w:tcW w:w="3441" w:type="dxa"/>
          </w:tcPr>
          <w:p w:rsidR="00206CCC" w:rsidRPr="00625B94" w:rsidRDefault="00206CCC" w:rsidP="00206CCC">
            <w:r w:rsidRPr="00A41F36">
              <w:t xml:space="preserve">Prof. Dr. </w:t>
            </w:r>
            <w:r>
              <w:t>Müge Sarı Yılmaz</w:t>
            </w:r>
          </w:p>
        </w:tc>
        <w:tc>
          <w:tcPr>
            <w:tcW w:w="1430" w:type="dxa"/>
          </w:tcPr>
          <w:p w:rsidR="00206CCC" w:rsidRDefault="0023770B" w:rsidP="00206CCC">
            <w:r>
              <w:t>19</w:t>
            </w:r>
            <w:r w:rsidR="00206CCC">
              <w:t>-12-20</w:t>
            </w:r>
            <w:r>
              <w:t>24</w:t>
            </w:r>
          </w:p>
        </w:tc>
        <w:tc>
          <w:tcPr>
            <w:tcW w:w="922" w:type="dxa"/>
          </w:tcPr>
          <w:p w:rsidR="00206CCC" w:rsidRPr="00625B94" w:rsidRDefault="00206CCC" w:rsidP="00206CCC">
            <w:r>
              <w:t>14:00</w:t>
            </w:r>
          </w:p>
        </w:tc>
      </w:tr>
      <w:tr w:rsidR="00206CCC" w:rsidRPr="00625B94" w:rsidTr="00206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78" w:type="dxa"/>
          </w:tcPr>
          <w:p w:rsidR="00206CCC" w:rsidRPr="00625B94" w:rsidRDefault="00206CCC" w:rsidP="00206CCC">
            <w:r>
              <w:t>Zeynep Kıral</w:t>
            </w:r>
          </w:p>
        </w:tc>
        <w:tc>
          <w:tcPr>
            <w:tcW w:w="6097" w:type="dxa"/>
          </w:tcPr>
          <w:p w:rsidR="00206CCC" w:rsidRPr="00625B94" w:rsidRDefault="005A741C" w:rsidP="00206CCC">
            <w:pPr>
              <w:jc w:val="both"/>
            </w:pPr>
            <w:r>
              <w:t>Bitkisel Kaynakların İlaç Endüstrisinde Kullanımı</w:t>
            </w:r>
            <w:bookmarkStart w:id="0" w:name="_GoBack"/>
            <w:bookmarkEnd w:id="0"/>
          </w:p>
        </w:tc>
        <w:tc>
          <w:tcPr>
            <w:tcW w:w="3441" w:type="dxa"/>
          </w:tcPr>
          <w:p w:rsidR="00206CCC" w:rsidRPr="00625B94" w:rsidRDefault="005A741C" w:rsidP="00206CCC">
            <w:r w:rsidRPr="005A741C">
              <w:t>Prof. Dr. Emek Derun</w:t>
            </w:r>
          </w:p>
        </w:tc>
        <w:tc>
          <w:tcPr>
            <w:tcW w:w="1430" w:type="dxa"/>
          </w:tcPr>
          <w:p w:rsidR="00206CCC" w:rsidRDefault="0023770B" w:rsidP="00206CCC">
            <w:r>
              <w:t>26-12-2024</w:t>
            </w:r>
          </w:p>
        </w:tc>
        <w:tc>
          <w:tcPr>
            <w:tcW w:w="922" w:type="dxa"/>
          </w:tcPr>
          <w:p w:rsidR="00206CCC" w:rsidRPr="00625B94" w:rsidRDefault="00206CCC" w:rsidP="00206CCC">
            <w:r>
              <w:t>14.00</w:t>
            </w:r>
          </w:p>
        </w:tc>
      </w:tr>
    </w:tbl>
    <w:p w:rsidR="00A5376F" w:rsidRPr="00625B94" w:rsidRDefault="00A5376F" w:rsidP="000A5F66">
      <w:pPr>
        <w:rPr>
          <w:sz w:val="2"/>
        </w:rPr>
      </w:pPr>
    </w:p>
    <w:sectPr w:rsidR="00A5376F" w:rsidRPr="00625B94" w:rsidSect="008C182C">
      <w:footerReference w:type="default" r:id="rId7"/>
      <w:pgSz w:w="16838" w:h="11906" w:orient="landscape" w:code="9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0F" w:rsidRDefault="0061790F">
      <w:pPr>
        <w:spacing w:before="0" w:after="0"/>
      </w:pPr>
      <w:r>
        <w:separator/>
      </w:r>
    </w:p>
  </w:endnote>
  <w:endnote w:type="continuationSeparator" w:id="0">
    <w:p w:rsidR="0061790F" w:rsidRDefault="006179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8" w:rsidRDefault="0086752A">
    <w:pPr>
      <w:pStyle w:val="Footer"/>
    </w:pPr>
    <w:r>
      <w:rPr>
        <w:rFonts w:asciiTheme="minorHAnsi" w:eastAsiaTheme="minorEastAsia" w:hAnsiTheme="minorHAnsi" w:cstheme="minorBidi"/>
        <w:noProof w:val="0"/>
        <w:lang w:bidi="tr-TR"/>
      </w:rPr>
      <w:fldChar w:fldCharType="begin"/>
    </w:r>
    <w:r>
      <w:rPr>
        <w:lang w:bidi="tr-TR"/>
      </w:rPr>
      <w:instrText xml:space="preserve"> PAGE   \* MERGEFORMAT </w:instrText>
    </w:r>
    <w:r>
      <w:rPr>
        <w:rFonts w:asciiTheme="minorHAnsi" w:eastAsiaTheme="minorEastAsia" w:hAnsiTheme="minorHAnsi" w:cstheme="minorBidi"/>
        <w:noProof w:val="0"/>
        <w:lang w:bidi="tr-TR"/>
      </w:rPr>
      <w:fldChar w:fldCharType="separate"/>
    </w:r>
    <w:r w:rsidR="00206CCC">
      <w:rPr>
        <w:lang w:bidi="tr-TR"/>
      </w:rPr>
      <w:t>2</w:t>
    </w:r>
    <w:r>
      <w:rPr>
        <w:lang w:bidi="tr-T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0F" w:rsidRDefault="0061790F">
      <w:pPr>
        <w:spacing w:before="0" w:after="0"/>
      </w:pPr>
      <w:r>
        <w:separator/>
      </w:r>
    </w:p>
  </w:footnote>
  <w:footnote w:type="continuationSeparator" w:id="0">
    <w:p w:rsidR="0061790F" w:rsidRDefault="006179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E5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0C21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B6E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54F3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4A42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C40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2641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AC6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9AEE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3C36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21"/>
    <w:rsid w:val="00004971"/>
    <w:rsid w:val="0001490F"/>
    <w:rsid w:val="00032FC0"/>
    <w:rsid w:val="0006353F"/>
    <w:rsid w:val="00077092"/>
    <w:rsid w:val="00095181"/>
    <w:rsid w:val="000A5F66"/>
    <w:rsid w:val="000B53D8"/>
    <w:rsid w:val="000C2CED"/>
    <w:rsid w:val="000E242A"/>
    <w:rsid w:val="000E2E2D"/>
    <w:rsid w:val="0011058E"/>
    <w:rsid w:val="001308C6"/>
    <w:rsid w:val="001506B0"/>
    <w:rsid w:val="00153D7B"/>
    <w:rsid w:val="00167ABB"/>
    <w:rsid w:val="00181511"/>
    <w:rsid w:val="001A4772"/>
    <w:rsid w:val="001A7F72"/>
    <w:rsid w:val="001B2063"/>
    <w:rsid w:val="001B4A17"/>
    <w:rsid w:val="002038D9"/>
    <w:rsid w:val="00206CCC"/>
    <w:rsid w:val="00233A58"/>
    <w:rsid w:val="002367C6"/>
    <w:rsid w:val="0023770B"/>
    <w:rsid w:val="00272FAC"/>
    <w:rsid w:val="002952CB"/>
    <w:rsid w:val="00295397"/>
    <w:rsid w:val="002A7EA1"/>
    <w:rsid w:val="002C016A"/>
    <w:rsid w:val="002D4FD3"/>
    <w:rsid w:val="002E2503"/>
    <w:rsid w:val="002E3EB4"/>
    <w:rsid w:val="00303C7E"/>
    <w:rsid w:val="00330899"/>
    <w:rsid w:val="003519E9"/>
    <w:rsid w:val="00356F8E"/>
    <w:rsid w:val="00372816"/>
    <w:rsid w:val="003E40C2"/>
    <w:rsid w:val="00403C27"/>
    <w:rsid w:val="00435715"/>
    <w:rsid w:val="00437998"/>
    <w:rsid w:val="00445AB2"/>
    <w:rsid w:val="00463116"/>
    <w:rsid w:val="004B3417"/>
    <w:rsid w:val="004E4519"/>
    <w:rsid w:val="00530F98"/>
    <w:rsid w:val="005478E6"/>
    <w:rsid w:val="00586F3F"/>
    <w:rsid w:val="005A0A7E"/>
    <w:rsid w:val="005A4080"/>
    <w:rsid w:val="005A741C"/>
    <w:rsid w:val="005E30A0"/>
    <w:rsid w:val="0061790F"/>
    <w:rsid w:val="00625B94"/>
    <w:rsid w:val="00642284"/>
    <w:rsid w:val="00644062"/>
    <w:rsid w:val="00645A1A"/>
    <w:rsid w:val="00646D59"/>
    <w:rsid w:val="006C0DBD"/>
    <w:rsid w:val="006D572B"/>
    <w:rsid w:val="00714C0E"/>
    <w:rsid w:val="00754236"/>
    <w:rsid w:val="007627CA"/>
    <w:rsid w:val="007868B4"/>
    <w:rsid w:val="007902D6"/>
    <w:rsid w:val="00795EF0"/>
    <w:rsid w:val="007A2764"/>
    <w:rsid w:val="007E2937"/>
    <w:rsid w:val="0086752A"/>
    <w:rsid w:val="00870FA7"/>
    <w:rsid w:val="00882C9B"/>
    <w:rsid w:val="008916A3"/>
    <w:rsid w:val="008B66CF"/>
    <w:rsid w:val="008C182C"/>
    <w:rsid w:val="008F214F"/>
    <w:rsid w:val="0090533F"/>
    <w:rsid w:val="00906B63"/>
    <w:rsid w:val="00920985"/>
    <w:rsid w:val="00932F58"/>
    <w:rsid w:val="00962721"/>
    <w:rsid w:val="00964742"/>
    <w:rsid w:val="009748DB"/>
    <w:rsid w:val="009801B9"/>
    <w:rsid w:val="009925B0"/>
    <w:rsid w:val="00994521"/>
    <w:rsid w:val="009B2D34"/>
    <w:rsid w:val="009B7EA6"/>
    <w:rsid w:val="009C1098"/>
    <w:rsid w:val="009D582B"/>
    <w:rsid w:val="009D5F94"/>
    <w:rsid w:val="009E6FD5"/>
    <w:rsid w:val="009F5FBE"/>
    <w:rsid w:val="00A07338"/>
    <w:rsid w:val="00A41F36"/>
    <w:rsid w:val="00A5376F"/>
    <w:rsid w:val="00AA320E"/>
    <w:rsid w:val="00AA4FE5"/>
    <w:rsid w:val="00AC0721"/>
    <w:rsid w:val="00AC099F"/>
    <w:rsid w:val="00AD0C00"/>
    <w:rsid w:val="00AE154D"/>
    <w:rsid w:val="00AE1CE5"/>
    <w:rsid w:val="00AF4306"/>
    <w:rsid w:val="00B3333B"/>
    <w:rsid w:val="00B61264"/>
    <w:rsid w:val="00B624BC"/>
    <w:rsid w:val="00B73D68"/>
    <w:rsid w:val="00BC15F1"/>
    <w:rsid w:val="00BD7762"/>
    <w:rsid w:val="00BE08C4"/>
    <w:rsid w:val="00BF0638"/>
    <w:rsid w:val="00BF6103"/>
    <w:rsid w:val="00C3665D"/>
    <w:rsid w:val="00C83030"/>
    <w:rsid w:val="00CA07A9"/>
    <w:rsid w:val="00CA526F"/>
    <w:rsid w:val="00CB18B6"/>
    <w:rsid w:val="00CD726D"/>
    <w:rsid w:val="00CF77C0"/>
    <w:rsid w:val="00D3589A"/>
    <w:rsid w:val="00D35E80"/>
    <w:rsid w:val="00D647AC"/>
    <w:rsid w:val="00DF6E27"/>
    <w:rsid w:val="00E0632E"/>
    <w:rsid w:val="00E21FEE"/>
    <w:rsid w:val="00E2394F"/>
    <w:rsid w:val="00E40DDF"/>
    <w:rsid w:val="00E42BC8"/>
    <w:rsid w:val="00E708A9"/>
    <w:rsid w:val="00EB43AF"/>
    <w:rsid w:val="00ED0FC7"/>
    <w:rsid w:val="00F65A7D"/>
    <w:rsid w:val="00FA0E87"/>
    <w:rsid w:val="00FA1976"/>
    <w:rsid w:val="00FA768B"/>
    <w:rsid w:val="00FB50BE"/>
    <w:rsid w:val="00FE10D7"/>
    <w:rsid w:val="00FE3A35"/>
    <w:rsid w:val="00F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F9A282-0C3D-4D0F-9227-99375AD5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before="6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8E"/>
    <w:rPr>
      <w:szCs w:val="19"/>
    </w:rPr>
  </w:style>
  <w:style w:type="paragraph" w:styleId="Heading1">
    <w:name w:val="heading 1"/>
    <w:basedOn w:val="Normal"/>
    <w:uiPriority w:val="9"/>
    <w:qFormat/>
    <w:rsid w:val="00167ABB"/>
    <w:pPr>
      <w:pBdr>
        <w:top w:val="single" w:sz="48" w:space="1" w:color="234F77" w:themeColor="accent2" w:themeShade="80"/>
        <w:bottom w:val="single" w:sz="48" w:space="1" w:color="234F77" w:themeColor="accent2" w:themeShade="80"/>
      </w:pBdr>
      <w:spacing w:before="0" w:after="0"/>
      <w:jc w:val="center"/>
      <w:outlineLvl w:val="0"/>
    </w:pPr>
    <w:rPr>
      <w:rFonts w:asciiTheme="majorHAnsi" w:eastAsiaTheme="majorEastAsia" w:hAnsiTheme="majorHAnsi" w:cstheme="majorBidi"/>
      <w:b/>
      <w:bCs/>
      <w:color w:val="234F77" w:themeColor="accent2" w:themeShade="80"/>
      <w:sz w:val="52"/>
      <w:szCs w:val="5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B2063"/>
    <w:pPr>
      <w:spacing w:before="240" w:after="120"/>
      <w:outlineLvl w:val="2"/>
    </w:pPr>
    <w:rPr>
      <w:rFonts w:asciiTheme="majorHAnsi" w:eastAsiaTheme="majorEastAsia" w:hAnsiTheme="majorHAnsi" w:cstheme="majorBidi"/>
      <w:i/>
      <w:color w:val="374C80" w:themeColor="accent1" w:themeShade="BF"/>
      <w:sz w:val="26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356F8E"/>
    <w:pPr>
      <w:keepNext/>
      <w:keepLines/>
      <w:spacing w:before="160" w:after="0"/>
      <w:contextualSpacing/>
      <w:outlineLvl w:val="3"/>
    </w:pPr>
    <w:rPr>
      <w:b/>
      <w:i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063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b/>
      <w:i/>
      <w:color w:val="374C80" w:themeColor="accent1" w:themeShade="BF"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16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60" w:after="0"/>
      <w:outlineLvl w:val="7"/>
    </w:pPr>
    <w:rPr>
      <w:rFonts w:asciiTheme="majorHAnsi" w:eastAsiaTheme="majorEastAsia" w:hAnsiTheme="majorHAnsi" w:cstheme="majorBidi"/>
      <w:caps/>
      <w:color w:val="374C80" w:themeColor="accent1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160" w:after="0"/>
      <w:outlineLvl w:val="8"/>
    </w:pPr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1B2063"/>
    <w:rPr>
      <w:rFonts w:asciiTheme="majorHAnsi" w:eastAsiaTheme="majorEastAsia" w:hAnsiTheme="majorHAnsi" w:cstheme="majorBidi"/>
      <w:i/>
      <w:color w:val="374C80" w:themeColor="accent1" w:themeShade="BF"/>
      <w:sz w:val="26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74C80" w:themeColor="accent1" w:themeShade="B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aps/>
      <w:color w:val="374C80" w:themeColor="accent1" w:themeShade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paragraph" w:styleId="NoSpacing">
    <w:name w:val="No Spacing"/>
    <w:uiPriority w:val="11"/>
    <w:unhideWhenUsed/>
    <w:qFormat/>
    <w:pPr>
      <w:spacing w:after="0"/>
    </w:pPr>
  </w:style>
  <w:style w:type="paragraph" w:styleId="ListParagraph">
    <w:name w:val="List Paragraph"/>
    <w:basedOn w:val="Normal"/>
    <w:uiPriority w:val="34"/>
    <w:unhideWhenUsed/>
    <w:qFormat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772"/>
    <w:pPr>
      <w:keepNext/>
      <w:keepLines/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F8E"/>
    <w:rPr>
      <w:rFonts w:asciiTheme="majorHAnsi" w:eastAsiaTheme="majorEastAsia" w:hAnsiTheme="majorHAnsi" w:cstheme="majorBidi"/>
      <w:b/>
      <w:color w:val="374C80" w:themeColor="accent1" w:themeShade="BF"/>
      <w:sz w:val="26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063"/>
    <w:rPr>
      <w:rFonts w:asciiTheme="majorHAnsi" w:eastAsiaTheme="majorEastAsia" w:hAnsiTheme="majorHAnsi" w:cstheme="majorBidi"/>
      <w:b/>
      <w:i/>
      <w:color w:val="374C80" w:themeColor="accent1" w:themeShade="BF"/>
      <w:sz w:val="26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242852" w:themeColor="text2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95181"/>
    <w:pPr>
      <w:numPr>
        <w:ilvl w:val="1"/>
      </w:numPr>
      <w:spacing w:after="160"/>
      <w:ind w:left="72"/>
    </w:pPr>
    <w:rPr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95181"/>
    <w:rPr>
      <w:color w:val="5A5A5A" w:themeColor="text1" w:themeTint="A5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5A5A5A" w:themeColor="text1" w:themeTint="A5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5A5A5A" w:themeColor="text1" w:themeTint="A5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73D68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73D68"/>
    <w:rPr>
      <w:i/>
      <w:iCs/>
      <w:color w:val="374C80" w:themeColor="accent1" w:themeShade="BF"/>
      <w:szCs w:val="19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</w:rPr>
  </w:style>
  <w:style w:type="character" w:styleId="IntenseEmphasis">
    <w:name w:val="Intense Emphasis"/>
    <w:basedOn w:val="DefaultParagraphFont"/>
    <w:semiHidden/>
    <w:unhideWhenUsed/>
    <w:qFormat/>
    <w:rsid w:val="001B2063"/>
    <w:rPr>
      <w:i/>
      <w:iCs/>
      <w:color w:val="234F77" w:themeColor="accent2" w:themeShade="8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73D68"/>
    <w:rPr>
      <w:b/>
      <w:bCs/>
      <w:caps w:val="0"/>
      <w:smallCaps/>
      <w:color w:val="374C80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B73D68"/>
    <w:rPr>
      <w:b/>
      <w:bCs/>
      <w:caps w:val="0"/>
      <w:smallCaps/>
      <w:spacing w:val="0"/>
    </w:rPr>
  </w:style>
  <w:style w:type="paragraph" w:customStyle="1" w:styleId="Ynergeler">
    <w:name w:val="Yönergeler"/>
    <w:basedOn w:val="Normal"/>
    <w:uiPriority w:val="10"/>
    <w:qFormat/>
    <w:rsid w:val="00167ABB"/>
    <w:pPr>
      <w:pBdr>
        <w:top w:val="single" w:sz="2" w:space="5" w:color="D9DFEF" w:themeColor="accent1" w:themeTint="33"/>
        <w:bottom w:val="single" w:sz="12" w:space="1" w:color="234F77" w:themeColor="accent2" w:themeShade="80"/>
      </w:pBdr>
      <w:shd w:val="clear" w:color="auto" w:fill="D9DFEF" w:themeFill="accent1" w:themeFillTint="33"/>
      <w:spacing w:before="0" w:after="360" w:line="312" w:lineRule="auto"/>
      <w:contextualSpacing/>
      <w:jc w:val="center"/>
    </w:pPr>
    <w:rPr>
      <w:b/>
      <w:bCs/>
      <w:color w:val="374C80" w:themeColor="accent1" w:themeShade="BF"/>
      <w:kern w:val="22"/>
      <w14:ligatures w14:val="standard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240"/>
      <w:contextualSpacing/>
      <w:jc w:val="center"/>
    </w:pPr>
    <w:rPr>
      <w:color w:val="374C80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color w:val="374C80" w:themeColor="accent1" w:themeShade="BF"/>
      <w:sz w:val="20"/>
      <w:szCs w:val="20"/>
    </w:rPr>
  </w:style>
  <w:style w:type="table" w:customStyle="1" w:styleId="GridTable4-Accent31">
    <w:name w:val="Grid Table 4 - Accent 31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647AC"/>
    <w:pPr>
      <w:spacing w:before="0" w:after="0"/>
      <w:jc w:val="center"/>
    </w:pPr>
    <w:rPr>
      <w:rFonts w:asciiTheme="majorHAnsi" w:eastAsiaTheme="majorEastAsia" w:hAnsiTheme="majorHAnsi" w:cstheme="majorBidi"/>
      <w:noProof/>
      <w:color w:val="234F77" w:themeColor="accent2" w:themeShade="80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D647AC"/>
    <w:rPr>
      <w:rFonts w:asciiTheme="majorHAnsi" w:eastAsiaTheme="majorEastAsia" w:hAnsiTheme="majorHAnsi" w:cstheme="majorBidi"/>
      <w:noProof/>
      <w:color w:val="234F77" w:themeColor="accent2" w:themeShade="80"/>
      <w:sz w:val="32"/>
      <w:szCs w:val="32"/>
    </w:rPr>
  </w:style>
  <w:style w:type="table" w:customStyle="1" w:styleId="Kaydolmatablosu">
    <w:name w:val="Kaydolma tablosu"/>
    <w:basedOn w:val="TableNormal"/>
    <w:uiPriority w:val="99"/>
    <w:rsid w:val="00DF6E27"/>
    <w:tblPr>
      <w:tblStyleRow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629DD1" w:themeColor="accent2"/>
        <w:insideV w:val="single" w:sz="4" w:space="0" w:color="629DD1" w:themeColor="accent2"/>
      </w:tblBorders>
    </w:tblPr>
    <w:tblStylePr w:type="firstRow">
      <w:rPr>
        <w:b/>
        <w:i w:val="0"/>
        <w:color w:val="FFFFFF" w:themeColor="background1"/>
        <w:sz w:val="22"/>
      </w:rPr>
      <w:tblPr/>
      <w:tcPr>
        <w:tcBorders>
          <w:top w:val="single" w:sz="4" w:space="0" w:color="234F77" w:themeColor="accent2" w:themeShade="80"/>
          <w:left w:val="single" w:sz="4" w:space="0" w:color="234F77" w:themeColor="accent2" w:themeShade="80"/>
          <w:bottom w:val="single" w:sz="4" w:space="0" w:color="234F77" w:themeColor="accent2" w:themeShade="80"/>
          <w:right w:val="single" w:sz="4" w:space="0" w:color="234F77" w:themeColor="accent2" w:themeShade="80"/>
          <w:insideH w:val="single" w:sz="4" w:space="0" w:color="234F77" w:themeColor="accent2" w:themeShade="80"/>
          <w:insideV w:val="single" w:sz="4" w:space="0" w:color="234F77" w:themeColor="accent2" w:themeShade="80"/>
          <w:tl2br w:val="nil"/>
          <w:tr2bl w:val="nil"/>
        </w:tcBorders>
        <w:shd w:val="clear" w:color="auto" w:fill="234F77" w:themeFill="accent2" w:themeFillShade="80"/>
      </w:tcPr>
    </w:tblStylePr>
    <w:tblStylePr w:type="band1Horz"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single" w:sz="4" w:space="0" w:color="629DD1" w:themeColor="accent2"/>
          <w:insideV w:val="single" w:sz="4" w:space="0" w:color="629DD1" w:themeColor="accent2"/>
          <w:tl2br w:val="nil"/>
          <w:tr2bl w:val="nil"/>
        </w:tcBorders>
        <w:shd w:val="clear" w:color="auto" w:fill="DFEBF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6F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5376F"/>
  </w:style>
  <w:style w:type="paragraph" w:styleId="BlockText">
    <w:name w:val="Block Text"/>
    <w:basedOn w:val="Normal"/>
    <w:uiPriority w:val="99"/>
    <w:semiHidden/>
    <w:unhideWhenUsed/>
    <w:rsid w:val="00A5376F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3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376F"/>
    <w:rPr>
      <w:szCs w:val="1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5376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5376F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5376F"/>
    <w:pPr>
      <w:spacing w:after="100"/>
      <w:ind w:firstLine="360"/>
      <w:contextualSpacing w:val="0"/>
      <w:jc w:val="left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5376F"/>
    <w:rPr>
      <w:color w:val="374C80" w:themeColor="accent1" w:themeShade="BF"/>
      <w:sz w:val="20"/>
      <w:szCs w:val="19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37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376F"/>
    <w:rPr>
      <w:szCs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5376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5376F"/>
    <w:rPr>
      <w:szCs w:val="1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537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376F"/>
    <w:rPr>
      <w:szCs w:val="1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5376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5376F"/>
    <w:rPr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5376F"/>
    <w:rPr>
      <w:szCs w:val="19"/>
    </w:rPr>
  </w:style>
  <w:style w:type="table" w:styleId="ColorfulGrid">
    <w:name w:val="Colorful Grid"/>
    <w:basedOn w:val="TableNormal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5376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76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76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76F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376F"/>
  </w:style>
  <w:style w:type="character" w:customStyle="1" w:styleId="DateChar">
    <w:name w:val="Date Char"/>
    <w:basedOn w:val="DefaultParagraphFont"/>
    <w:link w:val="Date"/>
    <w:uiPriority w:val="99"/>
    <w:semiHidden/>
    <w:rsid w:val="00A5376F"/>
    <w:rPr>
      <w:szCs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376F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5376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5376F"/>
    <w:rPr>
      <w:szCs w:val="19"/>
    </w:rPr>
  </w:style>
  <w:style w:type="character" w:styleId="EndnoteReference">
    <w:name w:val="endnote reference"/>
    <w:basedOn w:val="DefaultParagraphFont"/>
    <w:uiPriority w:val="99"/>
    <w:semiHidden/>
    <w:unhideWhenUsed/>
    <w:rsid w:val="00A537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76F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5376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5376F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376F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537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376F"/>
    <w:rPr>
      <w:szCs w:val="20"/>
    </w:rPr>
  </w:style>
  <w:style w:type="table" w:customStyle="1" w:styleId="GridTable1Light1">
    <w:name w:val="Grid Table 1 Light1"/>
    <w:basedOn w:val="TableNormal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647A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647AC"/>
    <w:rPr>
      <w:szCs w:val="1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181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styleId="HTMLAcronym">
    <w:name w:val="HTML Acronym"/>
    <w:basedOn w:val="DefaultParagraphFont"/>
    <w:uiPriority w:val="99"/>
    <w:semiHidden/>
    <w:unhideWhenUsed/>
    <w:rsid w:val="00A5376F"/>
  </w:style>
  <w:style w:type="paragraph" w:styleId="HTMLAddress">
    <w:name w:val="HTML Address"/>
    <w:basedOn w:val="Normal"/>
    <w:link w:val="HTMLAddressChar"/>
    <w:uiPriority w:val="99"/>
    <w:semiHidden/>
    <w:unhideWhenUsed/>
    <w:rsid w:val="00A5376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5376F"/>
    <w:rPr>
      <w:i/>
      <w:iCs/>
      <w:szCs w:val="19"/>
    </w:rPr>
  </w:style>
  <w:style w:type="character" w:styleId="HTMLCite">
    <w:name w:val="HTML Cite"/>
    <w:basedOn w:val="DefaultParagraphFont"/>
    <w:uiPriority w:val="99"/>
    <w:semiHidden/>
    <w:unhideWhenUsed/>
    <w:rsid w:val="00A537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537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5376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376F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376F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537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5376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5376F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5376F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5376F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5376F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5376F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5376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5376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5376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5376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5376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5376F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5376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5376F"/>
  </w:style>
  <w:style w:type="paragraph" w:styleId="List">
    <w:name w:val="List"/>
    <w:basedOn w:val="Normal"/>
    <w:uiPriority w:val="99"/>
    <w:semiHidden/>
    <w:unhideWhenUsed/>
    <w:rsid w:val="00A5376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5376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5376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5376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5376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5376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5376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5376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5376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5376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5376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5376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5376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5376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5376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5376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5376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5376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5376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5376F"/>
    <w:pPr>
      <w:numPr>
        <w:numId w:val="10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537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/>
      <w:ind w:lef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5376F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537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537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5376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537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5376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5376F"/>
    <w:rPr>
      <w:szCs w:val="19"/>
    </w:rPr>
  </w:style>
  <w:style w:type="character" w:styleId="PageNumber">
    <w:name w:val="page number"/>
    <w:basedOn w:val="DefaultParagraphFont"/>
    <w:uiPriority w:val="99"/>
    <w:semiHidden/>
    <w:unhideWhenUsed/>
    <w:rsid w:val="00A5376F"/>
  </w:style>
  <w:style w:type="table" w:customStyle="1" w:styleId="PlainTable11">
    <w:name w:val="Plain Table 11"/>
    <w:basedOn w:val="TableNormal"/>
    <w:uiPriority w:val="41"/>
    <w:rsid w:val="00A537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5376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5376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5376F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376F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537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5376F"/>
    <w:rPr>
      <w:szCs w:val="19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5376F"/>
    <w:rPr>
      <w:szCs w:val="19"/>
    </w:rPr>
  </w:style>
  <w:style w:type="table" w:styleId="Table3Deffects1">
    <w:name w:val="Table 3D effects 1"/>
    <w:basedOn w:val="TableNormal"/>
    <w:uiPriority w:val="99"/>
    <w:semiHidden/>
    <w:unhideWhenUsed/>
    <w:rsid w:val="00A5376F"/>
    <w:pPr>
      <w:spacing w:before="100"/>
      <w:ind w:lef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5376F"/>
    <w:pPr>
      <w:spacing w:before="100"/>
      <w:ind w:lef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5376F"/>
    <w:pPr>
      <w:spacing w:before="100"/>
      <w:ind w:lef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5376F"/>
    <w:pPr>
      <w:spacing w:before="100"/>
      <w:ind w:lef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5376F"/>
    <w:pPr>
      <w:spacing w:before="100"/>
      <w:ind w:lef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5376F"/>
    <w:pPr>
      <w:spacing w:before="100"/>
      <w:ind w:lef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5376F"/>
    <w:pPr>
      <w:spacing w:before="100"/>
      <w:ind w:lef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5376F"/>
    <w:pPr>
      <w:spacing w:before="100"/>
      <w:ind w:lef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5376F"/>
    <w:pPr>
      <w:spacing w:before="100"/>
      <w:ind w:lef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5376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5376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5376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5376F"/>
    <w:pPr>
      <w:spacing w:before="100"/>
      <w:ind w:lef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5376F"/>
    <w:pPr>
      <w:spacing w:before="100"/>
      <w:ind w:lef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"/>
    <w:semiHidden/>
    <w:unhideWhenUsed/>
    <w:rsid w:val="00095181"/>
    <w:pPr>
      <w:spacing w:before="0"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"/>
    <w:semiHidden/>
    <w:rsid w:val="0009518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537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5376F"/>
  </w:style>
  <w:style w:type="paragraph" w:styleId="TOC2">
    <w:name w:val="toc 2"/>
    <w:basedOn w:val="Normal"/>
    <w:next w:val="Normal"/>
    <w:autoRedefine/>
    <w:uiPriority w:val="39"/>
    <w:semiHidden/>
    <w:unhideWhenUsed/>
    <w:rsid w:val="00A5376F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5376F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5376F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5376F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5376F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5376F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5376F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5376F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Gen&#231;%20spor%20tak&#305;m&#305;%20i&#231;in%20ara%20&#246;&#287;&#252;n%20kay&#305;t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Genç spor takımı için ara öğün kayıt sayfası</Template>
  <TotalTime>15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Microsoft hesabı</cp:lastModifiedBy>
  <cp:revision>6</cp:revision>
  <dcterms:created xsi:type="dcterms:W3CDTF">2024-10-24T14:48:00Z</dcterms:created>
  <dcterms:modified xsi:type="dcterms:W3CDTF">2024-10-31T10:55:00Z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